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Microsoft Sans Serif" w:cs="Microsoft Sans Serif"/>
          <w:b/>
          <w:bCs/>
          <w:sz w:val="36"/>
          <w:szCs w:val="36"/>
          <w:lang w:val="en-US" w:eastAsia="zh-CN"/>
        </w:rPr>
      </w:pPr>
      <w:r>
        <w:rPr>
          <w:rFonts w:hint="eastAsia" w:ascii="Microsoft Sans Serif" w:cs="Microsoft Sans Serif"/>
          <w:b/>
          <w:bCs/>
          <w:sz w:val="24"/>
          <w:szCs w:val="24"/>
          <w:lang w:eastAsia="zh-CN"/>
        </w:rPr>
        <w:t>附件</w:t>
      </w:r>
      <w:r>
        <w:rPr>
          <w:rFonts w:hint="eastAsia" w:ascii="Microsoft Sans Serif" w:cs="Microsoft Sans Serif"/>
          <w:b/>
          <w:bCs/>
          <w:sz w:val="24"/>
          <w:szCs w:val="24"/>
          <w:lang w:val="en-US" w:eastAsia="zh-CN"/>
        </w:rPr>
        <w:t>2：</w:t>
      </w:r>
      <w:r>
        <w:rPr>
          <w:rFonts w:hint="eastAsia" w:ascii="Microsoft Sans Serif" w:cs="Microsoft Sans Serif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Microsoft Sans Serif" w:cs="Microsoft Sans Serif"/>
          <w:b/>
          <w:bCs/>
          <w:sz w:val="36"/>
          <w:szCs w:val="36"/>
          <w:lang w:val="en-US" w:eastAsia="zh-CN"/>
        </w:rPr>
        <w:t xml:space="preserve">      </w:t>
      </w:r>
    </w:p>
    <w:p>
      <w:pPr>
        <w:jc w:val="center"/>
        <w:rPr>
          <w:rFonts w:hint="eastAsia" w:ascii="Microsoft Sans Serif" w:eastAsia="宋体" w:cs="Microsoft Sans Serif"/>
          <w:b/>
          <w:bCs/>
          <w:sz w:val="36"/>
          <w:szCs w:val="36"/>
          <w:lang w:eastAsia="zh-CN"/>
        </w:rPr>
      </w:pPr>
      <w:r>
        <w:rPr>
          <w:rFonts w:hint="eastAsia" w:ascii="Microsoft Sans Serif" w:cs="Microsoft Sans Serif"/>
          <w:b/>
          <w:bCs/>
          <w:sz w:val="36"/>
          <w:szCs w:val="36"/>
        </w:rPr>
        <w:t>期中教学检查自查表</w:t>
      </w:r>
      <w:r>
        <w:rPr>
          <w:rFonts w:hint="eastAsia" w:ascii="Microsoft Sans Serif" w:cs="Microsoft Sans Serif"/>
          <w:b/>
          <w:bCs/>
          <w:sz w:val="36"/>
          <w:szCs w:val="36"/>
          <w:lang w:eastAsia="zh-CN"/>
        </w:rPr>
        <w:t>（实训部）</w:t>
      </w:r>
    </w:p>
    <w:tbl>
      <w:tblPr>
        <w:tblStyle w:val="2"/>
        <w:tblW w:w="973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12"/>
        <w:gridCol w:w="2373"/>
        <w:gridCol w:w="265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Microsoft Sans Serif" w:hAnsi="Microsoft Sans Serif" w:eastAsia="宋体" w:cs="Microsoft Sans Serif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实训部</w:t>
            </w: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hint="eastAsia" w:ascii="Microsoft Sans Serif" w:hAnsi="Microsoft Sans Serif" w:eastAsia="宋体" w:cs="Microsoft Sans Serif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1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是否严格执行</w:t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授课计划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2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教学条件、人员安排是否满足要求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3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课程</w:t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运行</w:t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状况</w:t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，</w:t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有无随意调停课现象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4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师德师风、教书育人（是否引导学生树立社会主义核心价值观）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5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cs="Microsoft Sans Serif"/>
                <w:sz w:val="21"/>
                <w:szCs w:val="21"/>
              </w:rPr>
              <w:t>教师</w:t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教风、教学态度（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>PPT</w:t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课件使用、教案编写、</w:t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指导</w:t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答疑</w:t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等情况</w:t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学生考勤执行情况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val="en-US" w:eastAsia="zh-CN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7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cs="Microsoft Sans Serif"/>
                <w:sz w:val="21"/>
                <w:szCs w:val="21"/>
              </w:rPr>
            </w:pPr>
            <w:r>
              <w:rPr>
                <w:rFonts w:hint="eastAsia" w:ascii="Microsoft Sans Serif" w:cs="Microsoft Sans Serif"/>
                <w:sz w:val="21"/>
                <w:szCs w:val="21"/>
              </w:rPr>
              <w:t>实习报告、记分册、考卷等</w:t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及时批阅和装订归档情况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8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课程教学质量评价情况，有无数据分析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9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教研活动开展情况，有无计划和活动记录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>10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eastAsia="zh-CN"/>
              </w:rPr>
              <w:t>教师听课情况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教师听课总次数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听课教师数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eastAsia="zh-CN"/>
              </w:rPr>
              <w:t>教学文件是否齐全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eastAsia="zh-CN"/>
              </w:rPr>
              <w:t>学生学习态度、实习效果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eastAsia="zh-CN"/>
              </w:rPr>
              <w:t>考核细则、评分标准的制定和执行情况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eastAsia="zh-CN"/>
              </w:rPr>
              <w:t>劳动纪律、环境卫生等执行情况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Microsoft Sans Serif" w:hAnsi="Microsoft Sans Serif" w:eastAsia="宋体" w:cs="Microsoft Sans Serif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eastAsia="zh-CN"/>
              </w:rPr>
              <w:t>教学仪器设备日常维护和保养情况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Microsoft Sans Serif" w:hAnsi="Microsoft Sans Serif" w:eastAsia="宋体" w:cs="Microsoft Sans Serif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485" w:type="dxa"/>
            <w:gridSpan w:val="2"/>
            <w:vAlign w:val="center"/>
          </w:tcPr>
          <w:p>
            <w:pPr>
              <w:jc w:val="left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sz w:val="21"/>
                <w:szCs w:val="21"/>
                <w:lang w:eastAsia="zh-CN"/>
              </w:rPr>
              <w:t>安全日查，学生实习安全管理情况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优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良好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一般</w:t>
            </w:r>
            <w:r>
              <w:rPr>
                <w:rFonts w:hint="eastAsia" w:ascii="Microsoft Sans Serif" w:cs="Microsoft Sans 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sym w:font="Wingdings 2" w:char="00A3"/>
            </w:r>
            <w:r>
              <w:rPr>
                <w:rFonts w:hint="eastAsia" w:ascii="Microsoft Sans Serif" w:cs="Microsoft Sans Serif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Microsoft Sans Serif" w:hAnsi="Microsoft Sans Serif" w:cs="Microsoft Sans Serif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  <w:t>实训部对教学自查情况总体评价</w:t>
            </w:r>
          </w:p>
        </w:tc>
        <w:tc>
          <w:tcPr>
            <w:tcW w:w="8988" w:type="dxa"/>
            <w:gridSpan w:val="4"/>
            <w:vAlign w:val="top"/>
          </w:tcPr>
          <w:p>
            <w:pPr>
              <w:jc w:val="both"/>
              <w:rPr>
                <w:rFonts w:hint="eastAsia" w:ascii="Microsoft Sans Serif" w:cs="Microsoft Sans Serif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b/>
                <w:bCs/>
                <w:sz w:val="21"/>
                <w:szCs w:val="21"/>
              </w:rPr>
            </w:pPr>
            <w:r>
              <w:rPr>
                <w:rFonts w:hint="eastAsia" w:ascii="Microsoft Sans Serif" w:cs="Microsoft Sans Serif"/>
                <w:b/>
                <w:bCs/>
                <w:sz w:val="21"/>
                <w:szCs w:val="21"/>
                <w:lang w:eastAsia="zh-CN"/>
              </w:rPr>
              <w:t>开展有亮点的教育教学改革活动：</w:t>
            </w: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Microsoft Sans Serif" w:hAnsi="Microsoft Sans Serif" w:eastAsia="宋体" w:cs="Microsoft Sans Serif"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  <w:t>存在问题及改进措施：</w:t>
            </w:r>
          </w:p>
        </w:tc>
      </w:tr>
    </w:tbl>
    <w:p>
      <w:pPr>
        <w:rPr>
          <w:b/>
          <w:bCs/>
        </w:rPr>
      </w:pPr>
      <w:r>
        <w:rPr>
          <w:rFonts w:hint="eastAsia" w:ascii="Microsoft Sans Serif" w:cs="Microsoft Sans Serif"/>
          <w:b/>
          <w:bCs/>
          <w:sz w:val="21"/>
          <w:szCs w:val="21"/>
          <w:lang w:eastAsia="zh-CN"/>
        </w:rPr>
        <w:t>实训部负责人</w:t>
      </w:r>
      <w:r>
        <w:rPr>
          <w:rFonts w:hint="eastAsia" w:ascii="Microsoft Sans Serif" w:cs="Microsoft Sans Serif"/>
          <w:b/>
          <w:bCs/>
          <w:sz w:val="21"/>
          <w:szCs w:val="21"/>
          <w:lang w:val="en-US" w:eastAsia="zh-CN"/>
        </w:rPr>
        <w:t xml:space="preserve">（签名）：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B0B"/>
    <w:rsid w:val="00186005"/>
    <w:rsid w:val="00672B0B"/>
    <w:rsid w:val="00EA44A1"/>
    <w:rsid w:val="0207564C"/>
    <w:rsid w:val="04BE4929"/>
    <w:rsid w:val="05286456"/>
    <w:rsid w:val="05557519"/>
    <w:rsid w:val="058F2FFF"/>
    <w:rsid w:val="05FE0BAA"/>
    <w:rsid w:val="06AC18D1"/>
    <w:rsid w:val="06B679C2"/>
    <w:rsid w:val="06C3279D"/>
    <w:rsid w:val="06CD39F0"/>
    <w:rsid w:val="06D31A62"/>
    <w:rsid w:val="07070C78"/>
    <w:rsid w:val="08AA37DF"/>
    <w:rsid w:val="098D2601"/>
    <w:rsid w:val="0C716CD2"/>
    <w:rsid w:val="0C9B11F1"/>
    <w:rsid w:val="0CE85E78"/>
    <w:rsid w:val="0D435A39"/>
    <w:rsid w:val="0D8029FB"/>
    <w:rsid w:val="0F474EDD"/>
    <w:rsid w:val="0F68658C"/>
    <w:rsid w:val="0FB4039D"/>
    <w:rsid w:val="0FF36101"/>
    <w:rsid w:val="104022E5"/>
    <w:rsid w:val="107D4ACB"/>
    <w:rsid w:val="11004F2F"/>
    <w:rsid w:val="132A5C74"/>
    <w:rsid w:val="151E4D13"/>
    <w:rsid w:val="158700F2"/>
    <w:rsid w:val="17AD0E50"/>
    <w:rsid w:val="19C92CF6"/>
    <w:rsid w:val="1A6E214D"/>
    <w:rsid w:val="1AAF5FE2"/>
    <w:rsid w:val="1AF4577F"/>
    <w:rsid w:val="1AF74F50"/>
    <w:rsid w:val="1C3A172B"/>
    <w:rsid w:val="1C4B380E"/>
    <w:rsid w:val="1CBE2D67"/>
    <w:rsid w:val="1DDD1185"/>
    <w:rsid w:val="1E1F7CA7"/>
    <w:rsid w:val="1E4A469A"/>
    <w:rsid w:val="1E8D7F18"/>
    <w:rsid w:val="1F026FFB"/>
    <w:rsid w:val="1FDD5F55"/>
    <w:rsid w:val="200105C4"/>
    <w:rsid w:val="200F53FE"/>
    <w:rsid w:val="20FF3A69"/>
    <w:rsid w:val="2269518A"/>
    <w:rsid w:val="2277697C"/>
    <w:rsid w:val="23590164"/>
    <w:rsid w:val="23A16050"/>
    <w:rsid w:val="23D43F92"/>
    <w:rsid w:val="24F860CE"/>
    <w:rsid w:val="256F5B7F"/>
    <w:rsid w:val="25E56090"/>
    <w:rsid w:val="263F3BDA"/>
    <w:rsid w:val="265C3B57"/>
    <w:rsid w:val="275556CD"/>
    <w:rsid w:val="27727FE6"/>
    <w:rsid w:val="282136F5"/>
    <w:rsid w:val="28B72DE3"/>
    <w:rsid w:val="298A4CA6"/>
    <w:rsid w:val="2AA955A0"/>
    <w:rsid w:val="2B035354"/>
    <w:rsid w:val="2B1D75E5"/>
    <w:rsid w:val="2B757EC3"/>
    <w:rsid w:val="2BD86FAF"/>
    <w:rsid w:val="2C212D21"/>
    <w:rsid w:val="2E071AC8"/>
    <w:rsid w:val="2E292575"/>
    <w:rsid w:val="2E370571"/>
    <w:rsid w:val="2E747597"/>
    <w:rsid w:val="2EAE7818"/>
    <w:rsid w:val="2FA408C3"/>
    <w:rsid w:val="2FF1119F"/>
    <w:rsid w:val="302F5CCF"/>
    <w:rsid w:val="308275A1"/>
    <w:rsid w:val="30AF122C"/>
    <w:rsid w:val="31A45B52"/>
    <w:rsid w:val="328753E4"/>
    <w:rsid w:val="33034868"/>
    <w:rsid w:val="337C560E"/>
    <w:rsid w:val="34742C7E"/>
    <w:rsid w:val="347866E8"/>
    <w:rsid w:val="34CF50CD"/>
    <w:rsid w:val="35796093"/>
    <w:rsid w:val="35E435E2"/>
    <w:rsid w:val="35F751D7"/>
    <w:rsid w:val="361D0301"/>
    <w:rsid w:val="36376DD0"/>
    <w:rsid w:val="36B53417"/>
    <w:rsid w:val="36E5569C"/>
    <w:rsid w:val="373D440F"/>
    <w:rsid w:val="37A32E8F"/>
    <w:rsid w:val="38636F74"/>
    <w:rsid w:val="38C15DD2"/>
    <w:rsid w:val="39182184"/>
    <w:rsid w:val="39B86866"/>
    <w:rsid w:val="39C67B9E"/>
    <w:rsid w:val="3B505B16"/>
    <w:rsid w:val="3B8C6D0F"/>
    <w:rsid w:val="3B8E3824"/>
    <w:rsid w:val="3B952412"/>
    <w:rsid w:val="3CB750DD"/>
    <w:rsid w:val="3DAE163D"/>
    <w:rsid w:val="3E933DE2"/>
    <w:rsid w:val="3EC20DF8"/>
    <w:rsid w:val="3F1D25E2"/>
    <w:rsid w:val="404D36DF"/>
    <w:rsid w:val="406D20E8"/>
    <w:rsid w:val="408966A0"/>
    <w:rsid w:val="4102601A"/>
    <w:rsid w:val="413004F1"/>
    <w:rsid w:val="414D6A68"/>
    <w:rsid w:val="41B25766"/>
    <w:rsid w:val="42880732"/>
    <w:rsid w:val="44930351"/>
    <w:rsid w:val="464154F0"/>
    <w:rsid w:val="46712E94"/>
    <w:rsid w:val="46757E06"/>
    <w:rsid w:val="480C2C17"/>
    <w:rsid w:val="482A4D4B"/>
    <w:rsid w:val="48843827"/>
    <w:rsid w:val="48AF12E6"/>
    <w:rsid w:val="48EB4FE9"/>
    <w:rsid w:val="49791340"/>
    <w:rsid w:val="4991462D"/>
    <w:rsid w:val="49BD43D7"/>
    <w:rsid w:val="49FA09A8"/>
    <w:rsid w:val="4A2C27ED"/>
    <w:rsid w:val="4AF616C8"/>
    <w:rsid w:val="4B53219E"/>
    <w:rsid w:val="4BA32C9D"/>
    <w:rsid w:val="4C624E20"/>
    <w:rsid w:val="4C8B7C07"/>
    <w:rsid w:val="4D43262D"/>
    <w:rsid w:val="4DC75F5C"/>
    <w:rsid w:val="4E5776D3"/>
    <w:rsid w:val="4E955F72"/>
    <w:rsid w:val="4F20458A"/>
    <w:rsid w:val="5063767C"/>
    <w:rsid w:val="51447C20"/>
    <w:rsid w:val="519550EE"/>
    <w:rsid w:val="51A551F0"/>
    <w:rsid w:val="52CB1984"/>
    <w:rsid w:val="53DA3B5D"/>
    <w:rsid w:val="554108A9"/>
    <w:rsid w:val="5563728C"/>
    <w:rsid w:val="56162892"/>
    <w:rsid w:val="56D95C86"/>
    <w:rsid w:val="56FB2175"/>
    <w:rsid w:val="58272269"/>
    <w:rsid w:val="591E7DCC"/>
    <w:rsid w:val="592F1CF0"/>
    <w:rsid w:val="5AD92FD5"/>
    <w:rsid w:val="5ADA1E12"/>
    <w:rsid w:val="5B333679"/>
    <w:rsid w:val="5B790187"/>
    <w:rsid w:val="5BC97945"/>
    <w:rsid w:val="5C137192"/>
    <w:rsid w:val="5C5F1B74"/>
    <w:rsid w:val="5CAB6EAA"/>
    <w:rsid w:val="5CB14DAE"/>
    <w:rsid w:val="5CB613C2"/>
    <w:rsid w:val="5D33464F"/>
    <w:rsid w:val="5D4875D8"/>
    <w:rsid w:val="5D6A03DD"/>
    <w:rsid w:val="5D8E2FE1"/>
    <w:rsid w:val="5D996E60"/>
    <w:rsid w:val="5E936C4A"/>
    <w:rsid w:val="61C906FE"/>
    <w:rsid w:val="64301984"/>
    <w:rsid w:val="646525B9"/>
    <w:rsid w:val="65EF42CF"/>
    <w:rsid w:val="668E72AC"/>
    <w:rsid w:val="66B657A8"/>
    <w:rsid w:val="66F75DFA"/>
    <w:rsid w:val="674F72A5"/>
    <w:rsid w:val="67E44BAD"/>
    <w:rsid w:val="690430E9"/>
    <w:rsid w:val="6AE545AC"/>
    <w:rsid w:val="6CE53A78"/>
    <w:rsid w:val="6D280A1D"/>
    <w:rsid w:val="6DC366C0"/>
    <w:rsid w:val="6E3B7EC3"/>
    <w:rsid w:val="6F245DFD"/>
    <w:rsid w:val="6FD156EA"/>
    <w:rsid w:val="709D4C56"/>
    <w:rsid w:val="70E7653B"/>
    <w:rsid w:val="71041DBE"/>
    <w:rsid w:val="721727EB"/>
    <w:rsid w:val="721D45C7"/>
    <w:rsid w:val="72547E12"/>
    <w:rsid w:val="72FC519A"/>
    <w:rsid w:val="739560FA"/>
    <w:rsid w:val="742B5688"/>
    <w:rsid w:val="746C2D9C"/>
    <w:rsid w:val="74E030BE"/>
    <w:rsid w:val="753939AE"/>
    <w:rsid w:val="753B6796"/>
    <w:rsid w:val="763400AF"/>
    <w:rsid w:val="769E641C"/>
    <w:rsid w:val="76A668C7"/>
    <w:rsid w:val="76E241DA"/>
    <w:rsid w:val="76ED1894"/>
    <w:rsid w:val="773071C4"/>
    <w:rsid w:val="77423675"/>
    <w:rsid w:val="7889128D"/>
    <w:rsid w:val="78B165BC"/>
    <w:rsid w:val="795C5D09"/>
    <w:rsid w:val="797B6832"/>
    <w:rsid w:val="79B83A30"/>
    <w:rsid w:val="79BF5B93"/>
    <w:rsid w:val="7B067CC8"/>
    <w:rsid w:val="7C3944D2"/>
    <w:rsid w:val="7D043AF0"/>
    <w:rsid w:val="7D414848"/>
    <w:rsid w:val="7D452B50"/>
    <w:rsid w:val="7E49062B"/>
    <w:rsid w:val="7EF076D0"/>
    <w:rsid w:val="7F542476"/>
    <w:rsid w:val="7FA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2019-04-22T01:40:00Z</dcterms:created>
  <dc:creator>系统管理员</dc:creator>
  <cp:lastModifiedBy>系统管理员</cp:lastModifiedBy>
  <cp:lastPrinted>2019-10-29T06:45:00Z</cp:lastPrinted>
  <dcterms:modified xsi:type="dcterms:W3CDTF">2019-10-30T03:35:30Z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