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8F" w:rsidRDefault="007D658F" w:rsidP="007D658F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2</w:t>
      </w:r>
    </w:p>
    <w:p w:rsidR="007D658F" w:rsidRDefault="007D658F" w:rsidP="007D658F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期中教学检查自查表（实训指导教师）</w:t>
      </w:r>
    </w:p>
    <w:p w:rsidR="007D658F" w:rsidRDefault="007D658F" w:rsidP="007D658F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 w:rsidR="007D658F" w:rsidTr="00EF4D6B">
        <w:trPr>
          <w:trHeight w:val="563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所属实训区</w:t>
            </w:r>
          </w:p>
        </w:tc>
        <w:tc>
          <w:tcPr>
            <w:tcW w:w="1346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D658F" w:rsidTr="00EF4D6B">
        <w:trPr>
          <w:trHeight w:val="602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轮换表执行情况，是否有私自调课、停课等现象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 3</w:t>
            </w:r>
            <w:r>
              <w:rPr>
                <w:rFonts w:ascii="Microsoft Sans Serif" w:hAnsi="宋体" w:cs="Microsoft Sans Serif" w:hint="eastAsia"/>
              </w:rPr>
              <w:t>次以上</w:t>
            </w:r>
            <w:r>
              <w:rPr>
                <w:rFonts w:ascii="Microsoft Sans Serif" w:hAnsi="Microsoft Sans Serif" w:cs="Microsoft Sans Serif"/>
              </w:rPr>
              <w:t>□1--3</w:t>
            </w:r>
            <w:r>
              <w:rPr>
                <w:rFonts w:ascii="Microsoft Sans Serif" w:hAnsi="宋体" w:cs="Microsoft Sans Serif" w:hint="eastAsia"/>
              </w:rPr>
              <w:t>次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7D658F" w:rsidTr="00EF4D6B">
        <w:trPr>
          <w:trHeight w:val="426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7D658F" w:rsidTr="00EF4D6B">
        <w:trPr>
          <w:trHeight w:val="659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7D658F" w:rsidTr="00EF4D6B">
        <w:trPr>
          <w:trHeight w:val="428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420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412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264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宋体" w:cs="Microsoft Sans Serif" w:hint="eastAsia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7D658F" w:rsidTr="00EF4D6B">
        <w:trPr>
          <w:trHeight w:val="484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420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合理使用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不使用</w:t>
            </w:r>
          </w:p>
        </w:tc>
      </w:tr>
      <w:tr w:rsidR="007D658F" w:rsidTr="00EF4D6B">
        <w:trPr>
          <w:trHeight w:val="492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考勤记录是否按时、如实记录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7D658F" w:rsidTr="00EF4D6B">
        <w:trPr>
          <w:trHeight w:val="434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实习报告批改是否及时、规范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398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作品、项目评分是否按规定执行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全部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部分</w:t>
            </w:r>
          </w:p>
        </w:tc>
      </w:tr>
      <w:tr w:rsidR="007D658F" w:rsidTr="00EF4D6B">
        <w:trPr>
          <w:trHeight w:val="398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综合成绩考核按规定执行情况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424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实习材料的准备情况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齐备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基本齐备</w:t>
            </w:r>
          </w:p>
        </w:tc>
      </w:tr>
      <w:tr w:rsidR="007D658F" w:rsidTr="00EF4D6B">
        <w:trPr>
          <w:trHeight w:val="444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学生对教学目标的掌握情况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488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设备保养、维护情况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434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实习场地的卫生情况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7D658F" w:rsidTr="00EF4D6B">
        <w:trPr>
          <w:trHeight w:val="392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教学过程中是否注重安全教育，提高学生的安全意识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7D658F" w:rsidTr="00EF4D6B">
        <w:trPr>
          <w:trHeight w:val="576"/>
        </w:trPr>
        <w:tc>
          <w:tcPr>
            <w:tcW w:w="709" w:type="dxa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gridSpan w:val="2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其他</w:t>
            </w:r>
          </w:p>
        </w:tc>
        <w:tc>
          <w:tcPr>
            <w:tcW w:w="5598" w:type="dxa"/>
            <w:gridSpan w:val="4"/>
            <w:vAlign w:val="center"/>
          </w:tcPr>
          <w:p w:rsidR="007D658F" w:rsidRDefault="007D658F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7D658F" w:rsidRDefault="007D658F" w:rsidP="007D658F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7D658F" w:rsidRDefault="007D658F" w:rsidP="007D658F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7D658F" w:rsidRDefault="007D658F" w:rsidP="007D658F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EA44A1" w:rsidRDefault="00EA44A1"/>
    <w:sectPr w:rsidR="00EA44A1" w:rsidSect="00EA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58F"/>
    <w:rsid w:val="007D658F"/>
    <w:rsid w:val="00E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2019-04-22T01:39:00Z</dcterms:created>
  <dcterms:modified xsi:type="dcterms:W3CDTF">2019-04-22T01:39:00Z</dcterms:modified>
</cp:coreProperties>
</file>